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D4" w:rsidRPr="006574CD" w:rsidRDefault="006677D4" w:rsidP="00657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D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</w:t>
      </w:r>
      <w:r w:rsidR="00B76881">
        <w:rPr>
          <w:rFonts w:ascii="Times New Roman" w:hAnsi="Times New Roman" w:cs="Times New Roman"/>
          <w:b/>
          <w:sz w:val="24"/>
          <w:szCs w:val="24"/>
        </w:rPr>
        <w:t xml:space="preserve"> МБОУ «СШ №5»</w:t>
      </w:r>
      <w:r w:rsidRPr="006574CD">
        <w:rPr>
          <w:rFonts w:ascii="Times New Roman" w:hAnsi="Times New Roman" w:cs="Times New Roman"/>
          <w:b/>
          <w:sz w:val="24"/>
          <w:szCs w:val="24"/>
        </w:rPr>
        <w:t xml:space="preserve"> по ФГОС и ФОП</w:t>
      </w:r>
    </w:p>
    <w:p w:rsidR="006677D4" w:rsidRPr="006574CD" w:rsidRDefault="006677D4" w:rsidP="006574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CD">
        <w:rPr>
          <w:rFonts w:ascii="Times New Roman" w:hAnsi="Times New Roman" w:cs="Times New Roman"/>
          <w:b/>
          <w:sz w:val="24"/>
          <w:szCs w:val="24"/>
        </w:rPr>
        <w:t>при пятидневной учебной неделе</w:t>
      </w:r>
      <w:r w:rsidR="00E62204">
        <w:rPr>
          <w:rFonts w:ascii="Times New Roman" w:hAnsi="Times New Roman" w:cs="Times New Roman"/>
          <w:b/>
          <w:sz w:val="24"/>
          <w:szCs w:val="24"/>
        </w:rPr>
        <w:t xml:space="preserve"> 2025-2026</w:t>
      </w:r>
      <w:r w:rsidR="00B768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76881" w:rsidRDefault="00B76881" w:rsidP="006574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77D4" w:rsidRDefault="006677D4" w:rsidP="006574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74CD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6574CD" w:rsidRPr="006574CD" w:rsidRDefault="006574CD" w:rsidP="006574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77D4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7D4" w:rsidRPr="006574CD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</w:t>
      </w:r>
      <w:r>
        <w:rPr>
          <w:rFonts w:ascii="Times New Roman" w:hAnsi="Times New Roman" w:cs="Times New Roman"/>
          <w:sz w:val="24"/>
          <w:szCs w:val="24"/>
        </w:rPr>
        <w:t xml:space="preserve">вного общего образования (далее </w:t>
      </w:r>
      <w:r w:rsidR="006677D4" w:rsidRPr="006574CD">
        <w:rPr>
          <w:rFonts w:ascii="Times New Roman" w:hAnsi="Times New Roman" w:cs="Times New Roman"/>
          <w:sz w:val="24"/>
          <w:szCs w:val="24"/>
        </w:rPr>
        <w:t>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6677D4" w:rsidRPr="006574CD" w:rsidRDefault="006677D4" w:rsidP="00657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6574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74CD">
        <w:rPr>
          <w:rFonts w:ascii="Times New Roman" w:hAnsi="Times New Roman" w:cs="Times New Roman"/>
          <w:sz w:val="24"/>
          <w:szCs w:val="24"/>
        </w:rPr>
        <w:t>;</w:t>
      </w:r>
    </w:p>
    <w:p w:rsidR="006677D4" w:rsidRPr="006574CD" w:rsidRDefault="006677D4" w:rsidP="00657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6677D4" w:rsidRPr="006574CD" w:rsidRDefault="006677D4" w:rsidP="006574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6677D4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7D4" w:rsidRPr="006574CD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</w:p>
    <w:p w:rsidR="006677D4" w:rsidRPr="006574CD" w:rsidRDefault="005F713C" w:rsidP="00657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7D4" w:rsidRPr="006574CD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учащимися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6677D4" w:rsidRPr="006574CD" w:rsidRDefault="006677D4" w:rsidP="00657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в 5-х классах – 29 часов в неделю;</w:t>
      </w:r>
    </w:p>
    <w:p w:rsidR="006677D4" w:rsidRPr="006574CD" w:rsidRDefault="006677D4" w:rsidP="00657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6-х </w:t>
      </w:r>
      <w:proofErr w:type="gramStart"/>
      <w:r w:rsidRPr="006574CD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574CD">
        <w:rPr>
          <w:rFonts w:ascii="Times New Roman" w:hAnsi="Times New Roman" w:cs="Times New Roman"/>
          <w:sz w:val="24"/>
          <w:szCs w:val="24"/>
        </w:rPr>
        <w:t xml:space="preserve"> – 30 часов в неделю;</w:t>
      </w:r>
    </w:p>
    <w:p w:rsidR="006677D4" w:rsidRPr="006574CD" w:rsidRDefault="006677D4" w:rsidP="006574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7-х </w:t>
      </w:r>
      <w:proofErr w:type="gramStart"/>
      <w:r w:rsidRPr="006574CD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574CD">
        <w:rPr>
          <w:rFonts w:ascii="Times New Roman" w:hAnsi="Times New Roman" w:cs="Times New Roman"/>
          <w:sz w:val="24"/>
          <w:szCs w:val="24"/>
        </w:rPr>
        <w:t xml:space="preserve"> – 32 часа в неделю;</w:t>
      </w:r>
    </w:p>
    <w:p w:rsidR="006677D4" w:rsidRPr="006574CD" w:rsidRDefault="006677D4" w:rsidP="005F7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8–9-х </w:t>
      </w:r>
      <w:proofErr w:type="gramStart"/>
      <w:r w:rsidRPr="006574CD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574CD">
        <w:rPr>
          <w:rFonts w:ascii="Times New Roman" w:hAnsi="Times New Roman" w:cs="Times New Roman"/>
          <w:sz w:val="24"/>
          <w:szCs w:val="24"/>
        </w:rPr>
        <w:t xml:space="preserve"> – 33 часа в неделю.</w:t>
      </w:r>
    </w:p>
    <w:p w:rsidR="006677D4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77D4" w:rsidRPr="006574CD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6677D4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77D4" w:rsidRPr="006574C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677D4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713C">
        <w:rPr>
          <w:rFonts w:ascii="Times New Roman" w:hAnsi="Times New Roman" w:cs="Times New Roman"/>
          <w:sz w:val="24"/>
          <w:szCs w:val="24"/>
        </w:rPr>
        <w:t xml:space="preserve">   </w:t>
      </w:r>
      <w:r w:rsidR="006677D4" w:rsidRPr="006574CD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включает в себя 10 предметных областей: 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Русский язык и литература;</w:t>
      </w:r>
    </w:p>
    <w:p w:rsidR="006574CD" w:rsidRPr="006574CD" w:rsidRDefault="006574CD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Родной язык и родная литература (родной язык (русский), родная литература (русская));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Иностранные языки;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Математика и информатика;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Общественно-научные предметы;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Естественнонаучные предметы;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Искусство;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Технология;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6677D4" w:rsidRPr="006574CD" w:rsidRDefault="006677D4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="006574CD" w:rsidRPr="006574CD">
        <w:rPr>
          <w:rFonts w:ascii="Times New Roman" w:hAnsi="Times New Roman" w:cs="Times New Roman"/>
          <w:sz w:val="24"/>
          <w:szCs w:val="24"/>
        </w:rPr>
        <w:t>.</w:t>
      </w:r>
    </w:p>
    <w:p w:rsidR="006574CD" w:rsidRPr="006574CD" w:rsidRDefault="005F713C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74CD" w:rsidRPr="006574CD">
        <w:rPr>
          <w:rFonts w:ascii="Times New Roman" w:hAnsi="Times New Roman" w:cs="Times New Roman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574CD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574CD" w:rsidRPr="006574CD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="006574CD" w:rsidRPr="006574CD">
        <w:rPr>
          <w:rFonts w:ascii="Times New Roman" w:hAnsi="Times New Roman" w:cs="Times New Roman"/>
          <w:sz w:val="24"/>
          <w:szCs w:val="24"/>
        </w:rPr>
        <w:t xml:space="preserve"> </w:t>
      </w:r>
      <w:r w:rsidR="006574CD" w:rsidRPr="006574CD">
        <w:rPr>
          <w:rFonts w:ascii="Times New Roman" w:hAnsi="Times New Roman" w:cs="Times New Roman"/>
          <w:sz w:val="24"/>
          <w:szCs w:val="24"/>
        </w:rPr>
        <w:lastRenderedPageBreak/>
        <w:t xml:space="preserve">В 9-м классе в соответствии с ФОП ООО и Методическими рекомендациями, которые </w:t>
      </w:r>
      <w:proofErr w:type="spellStart"/>
      <w:r w:rsidR="006574CD" w:rsidRPr="006574C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574CD" w:rsidRPr="006574CD">
        <w:rPr>
          <w:rFonts w:ascii="Times New Roman" w:hAnsi="Times New Roman" w:cs="Times New Roman"/>
          <w:sz w:val="24"/>
          <w:szCs w:val="24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России».</w:t>
      </w:r>
    </w:p>
    <w:p w:rsidR="006574CD" w:rsidRPr="006574CD" w:rsidRDefault="00B76881" w:rsidP="0065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74CD" w:rsidRPr="006574CD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учащихся.</w:t>
      </w:r>
    </w:p>
    <w:p w:rsidR="00B76881" w:rsidRPr="00B76881" w:rsidRDefault="00B76881" w:rsidP="00B7688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6574CD" w:rsidRPr="00657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Промежуточная аттестация на  уровне  ООО проводится в соответствии с Положением о форме, периодичности и порядке текущего контроля успеваемости, промежуточной и итоговой аттестации обучающихся МБОУ «СШ №5»</w:t>
      </w:r>
    </w:p>
    <w:p w:rsidR="00A156EF" w:rsidRDefault="00A156EF" w:rsidP="00E62204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62204" w:rsidRDefault="00E62204" w:rsidP="00E62204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E62204">
        <w:rPr>
          <w:rFonts w:ascii="Times New Roman" w:hAnsi="Times New Roman"/>
          <w:b/>
          <w:bCs/>
          <w:sz w:val="24"/>
          <w:szCs w:val="28"/>
        </w:rPr>
        <w:t xml:space="preserve">Учебный план основного общего образования 2025-2026 </w:t>
      </w:r>
      <w:proofErr w:type="spellStart"/>
      <w:r w:rsidRPr="00E62204">
        <w:rPr>
          <w:rFonts w:ascii="Times New Roman" w:hAnsi="Times New Roman"/>
          <w:b/>
          <w:bCs/>
          <w:sz w:val="24"/>
          <w:szCs w:val="28"/>
        </w:rPr>
        <w:t>уч</w:t>
      </w:r>
      <w:proofErr w:type="gramStart"/>
      <w:r w:rsidRPr="00E62204">
        <w:rPr>
          <w:rFonts w:ascii="Times New Roman" w:hAnsi="Times New Roman"/>
          <w:b/>
          <w:bCs/>
          <w:sz w:val="24"/>
          <w:szCs w:val="28"/>
        </w:rPr>
        <w:t>.г</w:t>
      </w:r>
      <w:proofErr w:type="gramEnd"/>
      <w:r w:rsidRPr="00E62204">
        <w:rPr>
          <w:rFonts w:ascii="Times New Roman" w:hAnsi="Times New Roman"/>
          <w:b/>
          <w:bCs/>
          <w:sz w:val="24"/>
          <w:szCs w:val="28"/>
        </w:rPr>
        <w:t>од</w:t>
      </w:r>
      <w:proofErr w:type="spellEnd"/>
    </w:p>
    <w:p w:rsidR="00A156EF" w:rsidRPr="00E62204" w:rsidRDefault="00A156EF" w:rsidP="00E62204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4"/>
        <w:gridCol w:w="2552"/>
        <w:gridCol w:w="843"/>
        <w:gridCol w:w="832"/>
        <w:gridCol w:w="778"/>
        <w:gridCol w:w="881"/>
        <w:gridCol w:w="773"/>
      </w:tblGrid>
      <w:tr w:rsidR="00E62204" w:rsidRPr="00E62204" w:rsidTr="001C03C7">
        <w:trPr>
          <w:trHeight w:val="457"/>
        </w:trPr>
        <w:tc>
          <w:tcPr>
            <w:tcW w:w="3004" w:type="dxa"/>
            <w:vMerge w:val="restart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Учебные пред-</w:t>
            </w:r>
          </w:p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меты</w:t>
            </w:r>
          </w:p>
          <w:p w:rsidR="00E62204" w:rsidRPr="00E62204" w:rsidRDefault="00E62204" w:rsidP="001C03C7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Классы</w:t>
            </w:r>
          </w:p>
        </w:tc>
        <w:tc>
          <w:tcPr>
            <w:tcW w:w="4107" w:type="dxa"/>
            <w:gridSpan w:val="5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 xml:space="preserve"> в неделю</w:t>
            </w:r>
          </w:p>
        </w:tc>
      </w:tr>
      <w:tr w:rsidR="00E62204" w:rsidRPr="00E62204" w:rsidTr="001C03C7">
        <w:trPr>
          <w:trHeight w:val="143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4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b/>
                <w:szCs w:val="24"/>
                <w:lang w:val="en-US"/>
              </w:rPr>
              <w:t>VII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b/>
                <w:szCs w:val="24"/>
                <w:lang w:val="en-US"/>
              </w:rPr>
              <w:t>VIII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b/>
                <w:szCs w:val="24"/>
                <w:lang w:val="en-US"/>
              </w:rPr>
              <w:t>IX</w:t>
            </w:r>
          </w:p>
        </w:tc>
      </w:tr>
      <w:tr w:rsidR="00E62204" w:rsidRPr="00E62204" w:rsidTr="001C03C7">
        <w:trPr>
          <w:trHeight w:val="221"/>
        </w:trPr>
        <w:tc>
          <w:tcPr>
            <w:tcW w:w="3004" w:type="dxa"/>
          </w:tcPr>
          <w:p w:rsidR="00E62204" w:rsidRPr="00E62204" w:rsidRDefault="00E62204" w:rsidP="001C03C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E62204">
              <w:rPr>
                <w:rFonts w:ascii="Times New Roman" w:hAnsi="Times New Roman"/>
                <w:i/>
                <w:szCs w:val="24"/>
              </w:rPr>
              <w:t>Обязательная часть</w:t>
            </w:r>
          </w:p>
        </w:tc>
        <w:tc>
          <w:tcPr>
            <w:tcW w:w="4107" w:type="dxa"/>
            <w:gridSpan w:val="5"/>
          </w:tcPr>
          <w:p w:rsidR="00E62204" w:rsidRPr="00E62204" w:rsidRDefault="00E62204" w:rsidP="001C03C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62204" w:rsidRPr="00E62204" w:rsidTr="001C03C7">
        <w:trPr>
          <w:trHeight w:val="70"/>
        </w:trPr>
        <w:tc>
          <w:tcPr>
            <w:tcW w:w="3004" w:type="dxa"/>
            <w:vMerge w:val="restart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Русский язык и литература</w:t>
            </w: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6"/>
                <w:sz w:val="22"/>
                <w:szCs w:val="24"/>
              </w:rPr>
              <w:t>Русский язык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62204" w:rsidRPr="00E62204" w:rsidTr="001C03C7">
        <w:trPr>
          <w:trHeight w:val="143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6"/>
                <w:sz w:val="22"/>
                <w:szCs w:val="24"/>
              </w:rPr>
              <w:t>Литература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62204" w:rsidRPr="00E62204" w:rsidTr="001C03C7">
        <w:trPr>
          <w:trHeight w:val="221"/>
        </w:trPr>
        <w:tc>
          <w:tcPr>
            <w:tcW w:w="3004" w:type="dxa"/>
            <w:vMerge w:val="restart"/>
            <w:vAlign w:val="center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  <w:vAlign w:val="center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bCs/>
                <w:color w:val="000000"/>
                <w:szCs w:val="24"/>
              </w:rPr>
              <w:t>Родной язык (русский)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</w:tr>
      <w:tr w:rsidR="00E62204" w:rsidRPr="00E62204" w:rsidTr="001C03C7">
        <w:trPr>
          <w:trHeight w:val="143"/>
        </w:trPr>
        <w:tc>
          <w:tcPr>
            <w:tcW w:w="3004" w:type="dxa"/>
            <w:vMerge/>
            <w:vAlign w:val="center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2204" w:rsidRPr="00E62204" w:rsidRDefault="00E62204" w:rsidP="001C03C7">
            <w:pPr>
              <w:spacing w:after="0" w:line="240" w:lineRule="auto"/>
              <w:rPr>
                <w:rStyle w:val="1256"/>
                <w:sz w:val="22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Родная литература (русская)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</w:tr>
      <w:tr w:rsidR="00E62204" w:rsidRPr="00E62204" w:rsidTr="001C03C7">
        <w:trPr>
          <w:trHeight w:val="221"/>
        </w:trPr>
        <w:tc>
          <w:tcPr>
            <w:tcW w:w="3004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Иностранные языки</w:t>
            </w: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Иностранный язык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62204" w:rsidRPr="00E62204" w:rsidTr="001C03C7">
        <w:trPr>
          <w:trHeight w:val="206"/>
        </w:trPr>
        <w:tc>
          <w:tcPr>
            <w:tcW w:w="3004" w:type="dxa"/>
            <w:vMerge w:val="restart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Математика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2204" w:rsidRPr="00E62204" w:rsidTr="001C03C7">
        <w:trPr>
          <w:trHeight w:val="205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Алгебра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3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3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3</w:t>
            </w:r>
          </w:p>
        </w:tc>
      </w:tr>
      <w:tr w:rsidR="00E62204" w:rsidRPr="00E62204" w:rsidTr="001C03C7">
        <w:trPr>
          <w:trHeight w:val="205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Геометрия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2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2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2</w:t>
            </w:r>
          </w:p>
        </w:tc>
      </w:tr>
      <w:tr w:rsidR="00E62204" w:rsidRPr="00E62204" w:rsidTr="001C03C7">
        <w:trPr>
          <w:trHeight w:val="205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Вероятность и статистика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1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1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1</w:t>
            </w:r>
          </w:p>
        </w:tc>
      </w:tr>
      <w:tr w:rsidR="00E62204" w:rsidRPr="00E62204" w:rsidTr="001C03C7">
        <w:trPr>
          <w:trHeight w:val="205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Информатика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1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1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1</w:t>
            </w:r>
          </w:p>
        </w:tc>
      </w:tr>
      <w:tr w:rsidR="00E62204" w:rsidRPr="00E62204" w:rsidTr="001C03C7">
        <w:trPr>
          <w:trHeight w:val="236"/>
        </w:trPr>
        <w:tc>
          <w:tcPr>
            <w:tcW w:w="3004" w:type="dxa"/>
            <w:vMerge w:val="restart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Общественно-</w:t>
            </w:r>
            <w:proofErr w:type="spellStart"/>
            <w:r w:rsidRPr="00E62204">
              <w:rPr>
                <w:rStyle w:val="1255"/>
                <w:sz w:val="22"/>
                <w:szCs w:val="24"/>
              </w:rPr>
              <w:t>научныепредметы</w:t>
            </w:r>
            <w:proofErr w:type="spellEnd"/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62204" w:rsidRPr="00E62204" w:rsidTr="001C03C7">
        <w:trPr>
          <w:trHeight w:val="143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Обществознание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62204" w:rsidRPr="00E62204" w:rsidTr="001C03C7">
        <w:trPr>
          <w:trHeight w:val="143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География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3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1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E62204" w:rsidRPr="00E62204" w:rsidTr="001C03C7">
        <w:trPr>
          <w:trHeight w:val="270"/>
        </w:trPr>
        <w:tc>
          <w:tcPr>
            <w:tcW w:w="3004" w:type="dxa"/>
            <w:vMerge w:val="restart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62204">
              <w:rPr>
                <w:rFonts w:ascii="Times New Roman" w:hAnsi="Times New Roman"/>
                <w:szCs w:val="24"/>
              </w:rPr>
              <w:t>Естественно-научные</w:t>
            </w:r>
            <w:proofErr w:type="gramEnd"/>
            <w:r w:rsidRPr="00E62204">
              <w:rPr>
                <w:rFonts w:ascii="Times New Roman" w:hAnsi="Times New Roman"/>
                <w:szCs w:val="24"/>
              </w:rPr>
              <w:t xml:space="preserve"> предметы</w:t>
            </w:r>
          </w:p>
        </w:tc>
        <w:tc>
          <w:tcPr>
            <w:tcW w:w="255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Физика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1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62204" w:rsidRPr="00E62204" w:rsidTr="001C03C7">
        <w:trPr>
          <w:trHeight w:val="260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Химия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E62204" w:rsidRPr="00E62204" w:rsidTr="001C03C7">
        <w:trPr>
          <w:trHeight w:val="264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Биология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1</w:t>
            </w:r>
          </w:p>
        </w:tc>
        <w:tc>
          <w:tcPr>
            <w:tcW w:w="83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1</w:t>
            </w:r>
          </w:p>
        </w:tc>
        <w:tc>
          <w:tcPr>
            <w:tcW w:w="881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2</w:t>
            </w:r>
          </w:p>
        </w:tc>
        <w:tc>
          <w:tcPr>
            <w:tcW w:w="77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2</w:t>
            </w:r>
          </w:p>
        </w:tc>
      </w:tr>
      <w:tr w:rsidR="00E62204" w:rsidRPr="00E62204" w:rsidTr="001C03C7">
        <w:trPr>
          <w:trHeight w:val="221"/>
        </w:trPr>
        <w:tc>
          <w:tcPr>
            <w:tcW w:w="3004" w:type="dxa"/>
            <w:vMerge w:val="restart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Искусство</w:t>
            </w:r>
          </w:p>
        </w:tc>
        <w:tc>
          <w:tcPr>
            <w:tcW w:w="255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Музыка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3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1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2204" w:rsidRPr="00E62204" w:rsidTr="001C03C7">
        <w:trPr>
          <w:trHeight w:val="143"/>
        </w:trPr>
        <w:tc>
          <w:tcPr>
            <w:tcW w:w="3004" w:type="dxa"/>
            <w:vMerge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Изобразительное искусство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3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81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2204" w:rsidRPr="00E62204" w:rsidTr="001C03C7">
        <w:trPr>
          <w:trHeight w:val="221"/>
        </w:trPr>
        <w:tc>
          <w:tcPr>
            <w:tcW w:w="3004" w:type="dxa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Труд (технология)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3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1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62204" w:rsidRPr="00E62204" w:rsidTr="001C03C7">
        <w:trPr>
          <w:trHeight w:val="221"/>
        </w:trPr>
        <w:tc>
          <w:tcPr>
            <w:tcW w:w="3004" w:type="dxa"/>
          </w:tcPr>
          <w:p w:rsidR="00E62204" w:rsidRPr="00E62204" w:rsidRDefault="00E62204" w:rsidP="001C03C7">
            <w:pPr>
              <w:spacing w:after="0" w:line="240" w:lineRule="auto"/>
              <w:jc w:val="both"/>
              <w:rPr>
                <w:rStyle w:val="1255"/>
                <w:sz w:val="22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Основы безопасности и защиты Родины</w:t>
            </w:r>
          </w:p>
        </w:tc>
        <w:tc>
          <w:tcPr>
            <w:tcW w:w="255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rPr>
                <w:rStyle w:val="1255"/>
                <w:sz w:val="22"/>
                <w:szCs w:val="24"/>
              </w:rPr>
            </w:pPr>
            <w:proofErr w:type="spellStart"/>
            <w:r w:rsidRPr="00E62204">
              <w:rPr>
                <w:rStyle w:val="1255"/>
                <w:sz w:val="22"/>
                <w:szCs w:val="24"/>
              </w:rPr>
              <w:t>ОБиЗР</w:t>
            </w:r>
            <w:proofErr w:type="spellEnd"/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1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62204" w:rsidRPr="00E62204" w:rsidTr="001C03C7">
        <w:trPr>
          <w:trHeight w:val="143"/>
        </w:trPr>
        <w:tc>
          <w:tcPr>
            <w:tcW w:w="3004" w:type="dxa"/>
          </w:tcPr>
          <w:p w:rsidR="00E62204" w:rsidRPr="00E62204" w:rsidRDefault="00E62204" w:rsidP="001C03C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255"/>
                <w:sz w:val="22"/>
                <w:szCs w:val="24"/>
              </w:rPr>
              <w:t>Физическая культура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6220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E62204" w:rsidRPr="00E62204" w:rsidTr="001C03C7">
        <w:trPr>
          <w:trHeight w:val="221"/>
        </w:trPr>
        <w:tc>
          <w:tcPr>
            <w:tcW w:w="5556" w:type="dxa"/>
            <w:gridSpan w:val="2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832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778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881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77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E62204" w:rsidRPr="00E62204" w:rsidTr="001C03C7">
        <w:trPr>
          <w:trHeight w:val="457"/>
        </w:trPr>
        <w:tc>
          <w:tcPr>
            <w:tcW w:w="5556" w:type="dxa"/>
            <w:gridSpan w:val="2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62204">
              <w:rPr>
                <w:rStyle w:val="1512"/>
                <w:sz w:val="22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2204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2204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2204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</w:tr>
      <w:tr w:rsidR="00E62204" w:rsidRPr="00E62204" w:rsidTr="001C03C7">
        <w:trPr>
          <w:trHeight w:val="457"/>
        </w:trPr>
        <w:tc>
          <w:tcPr>
            <w:tcW w:w="5556" w:type="dxa"/>
            <w:gridSpan w:val="2"/>
          </w:tcPr>
          <w:p w:rsidR="00E62204" w:rsidRPr="00E62204" w:rsidRDefault="00E62204" w:rsidP="001C03C7">
            <w:pPr>
              <w:spacing w:after="0" w:line="240" w:lineRule="auto"/>
              <w:rPr>
                <w:rStyle w:val="1512"/>
                <w:i w:val="0"/>
                <w:sz w:val="22"/>
                <w:szCs w:val="24"/>
              </w:rPr>
            </w:pPr>
            <w:r w:rsidRPr="00E62204">
              <w:rPr>
                <w:rStyle w:val="1512"/>
                <w:sz w:val="22"/>
                <w:szCs w:val="24"/>
              </w:rPr>
              <w:t>Биология (увеличение учебных часов, предусмотренных на изучение отдельных предметов обязательной части)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E62204" w:rsidRPr="00E62204" w:rsidTr="001C03C7">
        <w:trPr>
          <w:trHeight w:val="395"/>
        </w:trPr>
        <w:tc>
          <w:tcPr>
            <w:tcW w:w="5556" w:type="dxa"/>
            <w:gridSpan w:val="2"/>
          </w:tcPr>
          <w:p w:rsidR="00E62204" w:rsidRPr="00E62204" w:rsidRDefault="00593D16" w:rsidP="001C03C7">
            <w:pPr>
              <w:spacing w:after="0" w:line="240" w:lineRule="auto"/>
              <w:rPr>
                <w:rStyle w:val="1512"/>
                <w:sz w:val="22"/>
                <w:szCs w:val="24"/>
              </w:rPr>
            </w:pPr>
            <w:r>
              <w:rPr>
                <w:rStyle w:val="1512"/>
                <w:sz w:val="22"/>
                <w:szCs w:val="24"/>
              </w:rPr>
              <w:t>Информатика</w:t>
            </w:r>
            <w:bookmarkStart w:id="0" w:name="_GoBack"/>
            <w:bookmarkEnd w:id="0"/>
            <w:r w:rsidR="00E62204" w:rsidRPr="00E62204">
              <w:rPr>
                <w:rStyle w:val="1512"/>
                <w:sz w:val="22"/>
                <w:szCs w:val="24"/>
              </w:rPr>
              <w:t xml:space="preserve"> факультатив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E62204" w:rsidRPr="00E62204" w:rsidTr="001C03C7">
        <w:trPr>
          <w:trHeight w:val="269"/>
        </w:trPr>
        <w:tc>
          <w:tcPr>
            <w:tcW w:w="5556" w:type="dxa"/>
            <w:gridSpan w:val="2"/>
          </w:tcPr>
          <w:p w:rsidR="00E62204" w:rsidRPr="00E62204" w:rsidRDefault="00E62204" w:rsidP="001C03C7">
            <w:pPr>
              <w:spacing w:after="0" w:line="240" w:lineRule="auto"/>
              <w:rPr>
                <w:rStyle w:val="1512"/>
                <w:sz w:val="22"/>
                <w:szCs w:val="24"/>
              </w:rPr>
            </w:pPr>
            <w:r w:rsidRPr="00E62204">
              <w:rPr>
                <w:rStyle w:val="1512"/>
                <w:sz w:val="22"/>
                <w:szCs w:val="24"/>
              </w:rPr>
              <w:t>Введение в геометрию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E62204" w:rsidRPr="00E62204" w:rsidTr="001C03C7">
        <w:trPr>
          <w:trHeight w:val="269"/>
        </w:trPr>
        <w:tc>
          <w:tcPr>
            <w:tcW w:w="5556" w:type="dxa"/>
            <w:gridSpan w:val="2"/>
          </w:tcPr>
          <w:p w:rsidR="00E62204" w:rsidRPr="00E62204" w:rsidRDefault="00E62204" w:rsidP="001C03C7">
            <w:pPr>
              <w:spacing w:after="0" w:line="240" w:lineRule="auto"/>
              <w:rPr>
                <w:rStyle w:val="1512"/>
                <w:sz w:val="22"/>
                <w:szCs w:val="24"/>
              </w:rPr>
            </w:pPr>
            <w:r w:rsidRPr="00E62204">
              <w:rPr>
                <w:rStyle w:val="1512"/>
                <w:sz w:val="22"/>
                <w:szCs w:val="24"/>
              </w:rPr>
              <w:t>Черчение от</w:t>
            </w:r>
            <w:proofErr w:type="gramStart"/>
            <w:r w:rsidRPr="00E62204">
              <w:rPr>
                <w:rStyle w:val="1512"/>
                <w:sz w:val="22"/>
                <w:szCs w:val="24"/>
              </w:rPr>
              <w:t xml:space="preserve"> А</w:t>
            </w:r>
            <w:proofErr w:type="gramEnd"/>
            <w:r w:rsidRPr="00E62204">
              <w:rPr>
                <w:rStyle w:val="1512"/>
                <w:sz w:val="22"/>
                <w:szCs w:val="24"/>
              </w:rPr>
              <w:t xml:space="preserve"> до Я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6220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</w:p>
        </w:tc>
      </w:tr>
      <w:tr w:rsidR="00E62204" w:rsidRPr="00E62204" w:rsidTr="001C03C7">
        <w:trPr>
          <w:trHeight w:val="236"/>
        </w:trPr>
        <w:tc>
          <w:tcPr>
            <w:tcW w:w="5556" w:type="dxa"/>
            <w:gridSpan w:val="2"/>
          </w:tcPr>
          <w:p w:rsidR="00E62204" w:rsidRPr="00E62204" w:rsidRDefault="00E62204" w:rsidP="001C03C7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Style w:val="1253"/>
                <w:b/>
                <w:sz w:val="22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43" w:type="dxa"/>
            <w:shd w:val="clear" w:color="auto" w:fill="FFFFFF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832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778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881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773" w:type="dxa"/>
          </w:tcPr>
          <w:p w:rsidR="00E62204" w:rsidRPr="00E62204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2204"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</w:tbl>
    <w:p w:rsidR="00E62204" w:rsidRDefault="00E62204" w:rsidP="00E62204">
      <w:pPr>
        <w:spacing w:after="0"/>
        <w:rPr>
          <w:rFonts w:ascii="Times New Roman" w:hAnsi="Times New Roman"/>
        </w:rPr>
      </w:pPr>
    </w:p>
    <w:p w:rsidR="00A156EF" w:rsidRDefault="00A156EF" w:rsidP="00E62204">
      <w:pPr>
        <w:spacing w:after="0"/>
        <w:rPr>
          <w:rFonts w:ascii="Times New Roman" w:hAnsi="Times New Roman"/>
          <w:sz w:val="24"/>
          <w:szCs w:val="24"/>
        </w:rPr>
      </w:pPr>
    </w:p>
    <w:p w:rsidR="00E62204" w:rsidRPr="00B60B08" w:rsidRDefault="00E62204" w:rsidP="00E62204">
      <w:pPr>
        <w:spacing w:after="0"/>
        <w:rPr>
          <w:rFonts w:ascii="Times New Roman" w:hAnsi="Times New Roman"/>
          <w:sz w:val="24"/>
          <w:szCs w:val="24"/>
        </w:rPr>
      </w:pPr>
      <w:r w:rsidRPr="00B60B08">
        <w:rPr>
          <w:rFonts w:ascii="Times New Roman" w:hAnsi="Times New Roman"/>
          <w:sz w:val="24"/>
          <w:szCs w:val="24"/>
        </w:rPr>
        <w:lastRenderedPageBreak/>
        <w:t>Формы промежуточной аттестации представлены в таблице:</w:t>
      </w:r>
    </w:p>
    <w:tbl>
      <w:tblPr>
        <w:tblpPr w:leftFromText="180" w:rightFromText="180" w:vertAnchor="text" w:horzAnchor="margin" w:tblpY="203"/>
        <w:tblW w:w="9606" w:type="dxa"/>
        <w:tblLayout w:type="fixed"/>
        <w:tblLook w:val="00A0" w:firstRow="1" w:lastRow="0" w:firstColumn="1" w:lastColumn="0" w:noHBand="0" w:noVBand="0"/>
      </w:tblPr>
      <w:tblGrid>
        <w:gridCol w:w="2967"/>
        <w:gridCol w:w="1252"/>
        <w:gridCol w:w="75"/>
        <w:gridCol w:w="1328"/>
        <w:gridCol w:w="15"/>
        <w:gridCol w:w="1275"/>
        <w:gridCol w:w="38"/>
        <w:gridCol w:w="1328"/>
        <w:gridCol w:w="52"/>
        <w:gridCol w:w="1276"/>
      </w:tblGrid>
      <w:tr w:rsidR="00E62204" w:rsidRPr="00B60B08" w:rsidTr="001C03C7">
        <w:trPr>
          <w:trHeight w:val="27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B08">
              <w:rPr>
                <w:rFonts w:ascii="Times New Roman" w:hAnsi="Times New Roman"/>
                <w:b/>
                <w:bCs/>
              </w:rPr>
              <w:t>Учебные предметы</w:t>
            </w:r>
          </w:p>
        </w:tc>
        <w:tc>
          <w:tcPr>
            <w:tcW w:w="6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B08">
              <w:rPr>
                <w:rFonts w:ascii="Times New Roman" w:hAnsi="Times New Roman"/>
                <w:b/>
                <w:bCs/>
              </w:rPr>
              <w:t>Формы промежуточной аттестации</w:t>
            </w:r>
          </w:p>
        </w:tc>
      </w:tr>
      <w:tr w:rsidR="00E62204" w:rsidRPr="00B60B08" w:rsidTr="001C03C7">
        <w:trPr>
          <w:trHeight w:val="27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B08">
              <w:rPr>
                <w:rFonts w:ascii="Times New Roman" w:hAnsi="Times New Roman"/>
                <w:b/>
                <w:bCs/>
              </w:rPr>
              <w:t xml:space="preserve">5 </w:t>
            </w:r>
            <w:proofErr w:type="spellStart"/>
            <w:r w:rsidRPr="00B60B0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B60B0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B08">
              <w:rPr>
                <w:rFonts w:ascii="Times New Roman" w:hAnsi="Times New Roman"/>
                <w:b/>
                <w:bCs/>
              </w:rPr>
              <w:t xml:space="preserve">6 </w:t>
            </w:r>
            <w:proofErr w:type="spellStart"/>
            <w:r w:rsidRPr="00B60B0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B60B0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B08">
              <w:rPr>
                <w:rFonts w:ascii="Times New Roman" w:hAnsi="Times New Roman"/>
                <w:b/>
                <w:bCs/>
              </w:rPr>
              <w:t xml:space="preserve">7 </w:t>
            </w:r>
            <w:proofErr w:type="spellStart"/>
            <w:r w:rsidRPr="00B60B0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B60B0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B08">
              <w:rPr>
                <w:rFonts w:ascii="Times New Roman" w:hAnsi="Times New Roman"/>
                <w:b/>
                <w:bCs/>
              </w:rPr>
              <w:t xml:space="preserve">8 </w:t>
            </w:r>
            <w:proofErr w:type="spellStart"/>
            <w:r w:rsidRPr="00B60B0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B60B0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B08">
              <w:rPr>
                <w:rFonts w:ascii="Times New Roman" w:hAnsi="Times New Roman"/>
                <w:b/>
                <w:bCs/>
              </w:rPr>
              <w:t xml:space="preserve">9 </w:t>
            </w:r>
            <w:proofErr w:type="spellStart"/>
            <w:r w:rsidRPr="00B60B08">
              <w:rPr>
                <w:rFonts w:ascii="Times New Roman" w:hAnsi="Times New Roman"/>
                <w:b/>
                <w:bCs/>
              </w:rPr>
              <w:t>кл</w:t>
            </w:r>
            <w:proofErr w:type="spellEnd"/>
            <w:r w:rsidRPr="00B60B08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4B3641" w:rsidRPr="00B60B08" w:rsidTr="004B3641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  <w:color w:val="000000"/>
              </w:rPr>
              <w:t>Родной язык (Русский)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текущих отметок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2204" w:rsidRPr="00B60B08" w:rsidTr="00E62204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Style w:val="1256"/>
                <w:sz w:val="22"/>
              </w:rPr>
            </w:pPr>
            <w:r w:rsidRPr="00B60B08">
              <w:rPr>
                <w:rFonts w:ascii="Times New Roman" w:hAnsi="Times New Roman"/>
                <w:color w:val="000000"/>
              </w:rPr>
              <w:t>Родная литература  (русская)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текущих отметок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1C03C7">
        <w:trPr>
          <w:trHeight w:val="25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Алгебра</w:t>
            </w:r>
          </w:p>
        </w:tc>
        <w:tc>
          <w:tcPr>
            <w:tcW w:w="267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67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4B3641" w:rsidRPr="00B60B08" w:rsidTr="00DC4E6F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4B3641">
        <w:trPr>
          <w:trHeight w:val="53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Физика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Химия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4B3641" w:rsidRPr="00B60B08" w:rsidTr="00E304C6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641" w:rsidRPr="00B60B08" w:rsidRDefault="004B3641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Музыка</w:t>
            </w:r>
          </w:p>
        </w:tc>
        <w:tc>
          <w:tcPr>
            <w:tcW w:w="5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204" w:rsidRPr="00B60B08" w:rsidRDefault="00E62204" w:rsidP="001C03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56EF" w:rsidRPr="00B60B08" w:rsidTr="00A156EF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6EF" w:rsidRPr="00B60B08" w:rsidRDefault="00A156EF" w:rsidP="004B3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56EF" w:rsidRPr="00B60B08" w:rsidRDefault="00A156EF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6EF" w:rsidRPr="00B60B08" w:rsidRDefault="00A156EF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  <w:tr w:rsidR="00E62204" w:rsidRPr="00B60B08" w:rsidTr="001C03C7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Style w:val="1255"/>
                <w:sz w:val="22"/>
              </w:rPr>
              <w:t>Физическая культура</w:t>
            </w:r>
          </w:p>
        </w:tc>
        <w:tc>
          <w:tcPr>
            <w:tcW w:w="66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2204" w:rsidRPr="00B60B08" w:rsidRDefault="00E62204" w:rsidP="001C0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0B08">
              <w:rPr>
                <w:rFonts w:ascii="Times New Roman" w:hAnsi="Times New Roman"/>
                <w:bCs/>
              </w:rPr>
              <w:t>Среднее арифметическое триместровых аттестаций</w:t>
            </w:r>
          </w:p>
        </w:tc>
      </w:tr>
    </w:tbl>
    <w:p w:rsidR="00E62204" w:rsidRDefault="00E62204" w:rsidP="00E62204">
      <w:pPr>
        <w:spacing w:after="0"/>
        <w:rPr>
          <w:rFonts w:ascii="Times New Roman" w:hAnsi="Times New Roman"/>
        </w:rPr>
      </w:pPr>
    </w:p>
    <w:p w:rsidR="006574CD" w:rsidRPr="006677D4" w:rsidRDefault="006574CD" w:rsidP="006677D4"/>
    <w:sectPr w:rsidR="006574CD" w:rsidRPr="0066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FC4"/>
    <w:multiLevelType w:val="hybridMultilevel"/>
    <w:tmpl w:val="EDB2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D4"/>
    <w:rsid w:val="004B3641"/>
    <w:rsid w:val="00593D16"/>
    <w:rsid w:val="005F713C"/>
    <w:rsid w:val="00603654"/>
    <w:rsid w:val="006574CD"/>
    <w:rsid w:val="006677D4"/>
    <w:rsid w:val="00687226"/>
    <w:rsid w:val="00A156EF"/>
    <w:rsid w:val="00B76881"/>
    <w:rsid w:val="00C37347"/>
    <w:rsid w:val="00CD6C99"/>
    <w:rsid w:val="00E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D4"/>
    <w:pPr>
      <w:ind w:left="720"/>
      <w:contextualSpacing/>
    </w:pPr>
  </w:style>
  <w:style w:type="character" w:customStyle="1" w:styleId="1256">
    <w:name w:val="Основной текст (12)56"/>
    <w:rsid w:val="006574C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qFormat/>
    <w:rsid w:val="006574C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qFormat/>
    <w:rsid w:val="006574CD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6574CD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D4"/>
    <w:pPr>
      <w:ind w:left="720"/>
      <w:contextualSpacing/>
    </w:pPr>
  </w:style>
  <w:style w:type="character" w:customStyle="1" w:styleId="1256">
    <w:name w:val="Основной текст (12)56"/>
    <w:rsid w:val="006574C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qFormat/>
    <w:rsid w:val="006574C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12">
    <w:name w:val="Основной текст (15)12"/>
    <w:qFormat/>
    <w:rsid w:val="006574CD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6574CD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2025-05-29T11:58:00Z</dcterms:created>
  <dcterms:modified xsi:type="dcterms:W3CDTF">2025-06-23T07:44:00Z</dcterms:modified>
</cp:coreProperties>
</file>